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C8" w:rsidRDefault="00606C9D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</w:t>
      </w:r>
      <w:r w:rsidR="0013608B">
        <w:rPr>
          <w:rFonts w:ascii="Arial" w:hAnsi="Arial" w:cs="Arial"/>
          <w:bCs/>
          <w:sz w:val="24"/>
          <w:szCs w:val="24"/>
        </w:rPr>
        <w:t>1</w:t>
      </w:r>
      <w:r w:rsidR="00127981">
        <w:rPr>
          <w:rFonts w:ascii="Arial" w:hAnsi="Arial" w:cs="Arial"/>
          <w:bCs/>
          <w:sz w:val="24"/>
          <w:szCs w:val="24"/>
        </w:rPr>
        <w:t>5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387C1E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» </w:t>
      </w:r>
      <w:r w:rsidR="00387C1E">
        <w:rPr>
          <w:rFonts w:ascii="Arial" w:hAnsi="Arial" w:cs="Arial"/>
          <w:sz w:val="24"/>
          <w:szCs w:val="24"/>
        </w:rPr>
        <w:t>апреля</w:t>
      </w:r>
      <w:r>
        <w:rPr>
          <w:rFonts w:ascii="Arial" w:hAnsi="Arial" w:cs="Arial"/>
          <w:sz w:val="24"/>
          <w:szCs w:val="24"/>
        </w:rPr>
        <w:t xml:space="preserve"> 202</w:t>
      </w:r>
      <w:r w:rsidR="0013608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г. №</w:t>
      </w:r>
      <w:r w:rsidR="00387C1E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 xml:space="preserve"> </w:t>
      </w: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606C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Распределение прочих  межбюджетных трансфертов</w:t>
      </w:r>
      <w:r w:rsidR="00127981">
        <w:rPr>
          <w:rFonts w:ascii="Arial" w:hAnsi="Arial" w:cs="Arial"/>
          <w:sz w:val="24"/>
          <w:szCs w:val="24"/>
        </w:rPr>
        <w:t>, передаваемых сельским поселениям</w:t>
      </w:r>
      <w:r>
        <w:rPr>
          <w:rFonts w:ascii="Arial" w:hAnsi="Arial" w:cs="Arial"/>
          <w:sz w:val="24"/>
          <w:szCs w:val="24"/>
        </w:rPr>
        <w:t xml:space="preserve"> бюджетам поселений </w:t>
      </w:r>
      <w:r w:rsidR="00127981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202</w:t>
      </w:r>
      <w:r w:rsidR="00291CA3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год</w:t>
      </w:r>
      <w:r w:rsidR="00127981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</w:p>
    <w:p w:rsidR="000006C8" w:rsidRDefault="00606C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0006C8" w:rsidRDefault="000006C8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796" w:type="pct"/>
        <w:tblLayout w:type="fixed"/>
        <w:tblLook w:val="04A0"/>
      </w:tblPr>
      <w:tblGrid>
        <w:gridCol w:w="3178"/>
        <w:gridCol w:w="2033"/>
        <w:gridCol w:w="1700"/>
        <w:gridCol w:w="2270"/>
      </w:tblGrid>
      <w:tr w:rsidR="000006C8" w:rsidTr="00606C9D">
        <w:trPr>
          <w:trHeight w:val="1186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 w:rsidP="0013608B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на 202</w:t>
            </w:r>
            <w:r w:rsidR="0013608B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 w:rsidP="0013608B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01.0</w:t>
            </w:r>
            <w:r w:rsidR="0013608B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13608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006C8" w:rsidTr="00606C9D"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6C8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Pr="00606C9D" w:rsidRDefault="00606C9D" w:rsidP="0013608B">
            <w:pPr>
              <w:rPr>
                <w:rFonts w:ascii="Arial" w:hAnsi="Arial" w:cs="Arial"/>
                <w:sz w:val="24"/>
                <w:szCs w:val="24"/>
              </w:rPr>
            </w:pPr>
            <w:r w:rsidRPr="00606C9D">
              <w:rPr>
                <w:rFonts w:ascii="Arial" w:hAnsi="Arial" w:cs="Arial"/>
                <w:sz w:val="24"/>
                <w:szCs w:val="24"/>
              </w:rPr>
              <w:t>+</w:t>
            </w:r>
            <w:r w:rsidR="0013608B">
              <w:rPr>
                <w:rFonts w:ascii="Arial" w:hAnsi="Arial" w:cs="Arial"/>
                <w:sz w:val="24"/>
                <w:szCs w:val="24"/>
              </w:rPr>
              <w:t>350000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13608B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350000</w:t>
            </w:r>
          </w:p>
        </w:tc>
      </w:tr>
      <w:tr w:rsidR="000006C8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Pr="00606C9D" w:rsidRDefault="00606C9D" w:rsidP="0013608B">
            <w:pPr>
              <w:rPr>
                <w:rFonts w:ascii="Arial" w:hAnsi="Arial" w:cs="Arial"/>
                <w:sz w:val="24"/>
                <w:szCs w:val="24"/>
              </w:rPr>
            </w:pPr>
            <w:r w:rsidRPr="00606C9D">
              <w:rPr>
                <w:rFonts w:ascii="Arial" w:hAnsi="Arial" w:cs="Arial"/>
                <w:sz w:val="24"/>
                <w:szCs w:val="24"/>
              </w:rPr>
              <w:t>+</w:t>
            </w:r>
            <w:r w:rsidR="0013608B">
              <w:rPr>
                <w:rFonts w:ascii="Arial" w:hAnsi="Arial" w:cs="Arial"/>
                <w:sz w:val="24"/>
                <w:szCs w:val="24"/>
              </w:rPr>
              <w:t>556570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13608B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556570</w:t>
            </w:r>
          </w:p>
        </w:tc>
      </w:tr>
      <w:tr w:rsidR="000006C8" w:rsidTr="00606C9D">
        <w:tc>
          <w:tcPr>
            <w:tcW w:w="173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0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9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Pr="00606C9D" w:rsidRDefault="00606C9D" w:rsidP="0013608B">
            <w:pPr>
              <w:rPr>
                <w:rFonts w:ascii="Arial" w:hAnsi="Arial" w:cs="Arial"/>
                <w:sz w:val="24"/>
                <w:szCs w:val="24"/>
              </w:rPr>
            </w:pPr>
            <w:r w:rsidRPr="00606C9D">
              <w:rPr>
                <w:rFonts w:ascii="Arial" w:hAnsi="Arial" w:cs="Arial"/>
                <w:sz w:val="24"/>
                <w:szCs w:val="24"/>
              </w:rPr>
              <w:t>+</w:t>
            </w:r>
            <w:r w:rsidR="0013608B">
              <w:rPr>
                <w:rFonts w:ascii="Arial" w:hAnsi="Arial" w:cs="Arial"/>
                <w:sz w:val="24"/>
                <w:szCs w:val="24"/>
              </w:rPr>
              <w:t>906570</w:t>
            </w:r>
          </w:p>
        </w:tc>
        <w:tc>
          <w:tcPr>
            <w:tcW w:w="123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13608B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906570</w:t>
            </w:r>
          </w:p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6C8" w:rsidRDefault="000006C8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</w:pPr>
    </w:p>
    <w:sectPr w:rsidR="000006C8" w:rsidSect="00000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6C8" w:rsidRDefault="00606C9D">
      <w:pPr>
        <w:spacing w:after="0" w:line="240" w:lineRule="auto"/>
      </w:pPr>
      <w:r>
        <w:separator/>
      </w:r>
    </w:p>
  </w:endnote>
  <w:endnote w:type="continuationSeparator" w:id="1">
    <w:p w:rsidR="000006C8" w:rsidRDefault="0060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6C8" w:rsidRDefault="00606C9D">
      <w:pPr>
        <w:spacing w:after="0" w:line="240" w:lineRule="auto"/>
      </w:pPr>
      <w:r>
        <w:separator/>
      </w:r>
    </w:p>
  </w:footnote>
  <w:footnote w:type="continuationSeparator" w:id="1">
    <w:p w:rsidR="000006C8" w:rsidRDefault="00606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06C8"/>
    <w:rsid w:val="000006C8"/>
    <w:rsid w:val="000C1D38"/>
    <w:rsid w:val="00127981"/>
    <w:rsid w:val="0013608B"/>
    <w:rsid w:val="00291CA3"/>
    <w:rsid w:val="00387C1E"/>
    <w:rsid w:val="00567B1F"/>
    <w:rsid w:val="00606C9D"/>
    <w:rsid w:val="006349EB"/>
    <w:rsid w:val="00BD46B8"/>
    <w:rsid w:val="00EB00F4"/>
    <w:rsid w:val="00F95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006C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006C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006C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006C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006C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006C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006C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006C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006C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006C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006C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006C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006C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006C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006C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006C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006C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006C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006C8"/>
    <w:pPr>
      <w:ind w:left="720"/>
      <w:contextualSpacing/>
    </w:pPr>
  </w:style>
  <w:style w:type="paragraph" w:styleId="a4">
    <w:name w:val="No Spacing"/>
    <w:uiPriority w:val="1"/>
    <w:qFormat/>
    <w:rsid w:val="000006C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006C8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006C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006C8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00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00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006C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00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006C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006C8"/>
  </w:style>
  <w:style w:type="paragraph" w:customStyle="1" w:styleId="Footer">
    <w:name w:val="Footer"/>
    <w:basedOn w:val="a"/>
    <w:link w:val="Caption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006C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006C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006C8"/>
  </w:style>
  <w:style w:type="table" w:styleId="ab">
    <w:name w:val="Table Grid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006C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006C8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0006C8"/>
    <w:rPr>
      <w:sz w:val="18"/>
    </w:rPr>
  </w:style>
  <w:style w:type="character" w:styleId="af">
    <w:name w:val="footnote reference"/>
    <w:basedOn w:val="a0"/>
    <w:uiPriority w:val="99"/>
    <w:unhideWhenUsed/>
    <w:rsid w:val="000006C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006C8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006C8"/>
    <w:rPr>
      <w:sz w:val="20"/>
    </w:rPr>
  </w:style>
  <w:style w:type="character" w:styleId="af2">
    <w:name w:val="endnote reference"/>
    <w:basedOn w:val="a0"/>
    <w:uiPriority w:val="99"/>
    <w:semiHidden/>
    <w:unhideWhenUsed/>
    <w:rsid w:val="000006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006C8"/>
    <w:pPr>
      <w:spacing w:after="57"/>
    </w:pPr>
  </w:style>
  <w:style w:type="paragraph" w:styleId="21">
    <w:name w:val="toc 2"/>
    <w:basedOn w:val="a"/>
    <w:next w:val="a"/>
    <w:uiPriority w:val="39"/>
    <w:unhideWhenUsed/>
    <w:rsid w:val="00000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00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00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00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00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00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00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006C8"/>
    <w:pPr>
      <w:spacing w:after="57"/>
      <w:ind w:left="2268"/>
    </w:pPr>
  </w:style>
  <w:style w:type="paragraph" w:styleId="af3">
    <w:name w:val="TOC Heading"/>
    <w:uiPriority w:val="39"/>
    <w:unhideWhenUsed/>
    <w:rsid w:val="000006C8"/>
  </w:style>
  <w:style w:type="paragraph" w:styleId="af4">
    <w:name w:val="table of figures"/>
    <w:basedOn w:val="a"/>
    <w:next w:val="a"/>
    <w:uiPriority w:val="99"/>
    <w:unhideWhenUsed/>
    <w:rsid w:val="000006C8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2021-03-30T08:06:00Z</dcterms:created>
  <dcterms:modified xsi:type="dcterms:W3CDTF">2024-04-24T11:09:00Z</dcterms:modified>
</cp:coreProperties>
</file>